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609" w:rsidRDefault="002A2E6F">
      <w:r>
        <w:t>Christian Doctrine II</w:t>
      </w:r>
    </w:p>
    <w:p w:rsidR="002A2E6F" w:rsidRDefault="002A2E6F" w:rsidP="002A2E6F">
      <w:pPr>
        <w:pStyle w:val="NoSpacing"/>
      </w:pPr>
      <w:r>
        <w:t>February 24, 2009 &amp; February 26</w:t>
      </w:r>
      <w:r w:rsidRPr="002A2E6F">
        <w:rPr>
          <w:vertAlign w:val="superscript"/>
        </w:rPr>
        <w:t>th</w:t>
      </w:r>
      <w:r>
        <w:t xml:space="preserve"> 2009</w:t>
      </w:r>
    </w:p>
    <w:p w:rsidR="002A2E6F" w:rsidRDefault="002A2E6F" w:rsidP="002A2E6F">
      <w:pPr>
        <w:pStyle w:val="NoSpacing"/>
      </w:pPr>
    </w:p>
    <w:p w:rsidR="002A2E6F" w:rsidRDefault="002A2E6F" w:rsidP="002A2E6F">
      <w:pPr>
        <w:pStyle w:val="NoSpacing"/>
      </w:pPr>
      <w:r>
        <w:t>Justification and Adoption</w:t>
      </w:r>
    </w:p>
    <w:p w:rsidR="002A2E6F" w:rsidRDefault="002A2E6F" w:rsidP="002A2E6F">
      <w:pPr>
        <w:pStyle w:val="NoSpacing"/>
      </w:pPr>
      <w:r>
        <w:t>Sanctification and Perseverance</w:t>
      </w:r>
    </w:p>
    <w:p w:rsidR="002A2E6F" w:rsidRDefault="002A2E6F" w:rsidP="002A2E6F">
      <w:pPr>
        <w:pStyle w:val="NoSpacing"/>
      </w:pPr>
    </w:p>
    <w:p w:rsidR="00D10579" w:rsidRDefault="002A2E6F" w:rsidP="00D10579">
      <w:pPr>
        <w:pStyle w:val="NoSpacing"/>
        <w:numPr>
          <w:ilvl w:val="0"/>
          <w:numId w:val="2"/>
        </w:numPr>
      </w:pPr>
      <w:r>
        <w:t>Preliminaries</w:t>
      </w:r>
    </w:p>
    <w:p w:rsidR="00D10579" w:rsidRDefault="002A2E6F" w:rsidP="00D10579">
      <w:pPr>
        <w:pStyle w:val="NoSpacing"/>
        <w:numPr>
          <w:ilvl w:val="2"/>
          <w:numId w:val="2"/>
        </w:numPr>
      </w:pPr>
      <w:r>
        <w:t>Completion of material from last time, if applicable</w:t>
      </w:r>
    </w:p>
    <w:p w:rsidR="002A2E6F" w:rsidRDefault="002A2E6F" w:rsidP="002A2E6F">
      <w:pPr>
        <w:pStyle w:val="NoSpacing"/>
        <w:numPr>
          <w:ilvl w:val="2"/>
          <w:numId w:val="2"/>
        </w:numPr>
      </w:pPr>
      <w:r>
        <w:t xml:space="preserve">What about Alter Calls? </w:t>
      </w:r>
    </w:p>
    <w:p w:rsidR="002A2E6F" w:rsidRDefault="002A2E6F" w:rsidP="002A2E6F">
      <w:pPr>
        <w:pStyle w:val="NoSpacing"/>
        <w:numPr>
          <w:ilvl w:val="4"/>
          <w:numId w:val="2"/>
        </w:numPr>
      </w:pPr>
      <w:r>
        <w:t>Where do you stand on this issue?</w:t>
      </w:r>
    </w:p>
    <w:p w:rsidR="002A2E6F" w:rsidRDefault="002A2E6F" w:rsidP="002A2E6F">
      <w:pPr>
        <w:pStyle w:val="NoSpacing"/>
        <w:numPr>
          <w:ilvl w:val="4"/>
          <w:numId w:val="2"/>
        </w:numPr>
      </w:pPr>
      <w:r>
        <w:t>What legitimate concerns are reflected on both sides of this debate? (What is each trying to preserve that is important)</w:t>
      </w:r>
    </w:p>
    <w:p w:rsidR="002A2E6F" w:rsidRDefault="002A2E6F" w:rsidP="002A2E6F">
      <w:pPr>
        <w:pStyle w:val="NoSpacing"/>
        <w:numPr>
          <w:ilvl w:val="4"/>
          <w:numId w:val="2"/>
        </w:numPr>
      </w:pPr>
      <w:r>
        <w:t>Whether or not we agree about Altar calls, what is it that we can agree about?</w:t>
      </w:r>
    </w:p>
    <w:p w:rsidR="002A2E6F" w:rsidRDefault="002A2E6F" w:rsidP="002A2E6F">
      <w:pPr>
        <w:pStyle w:val="NoSpacing"/>
        <w:numPr>
          <w:ilvl w:val="0"/>
          <w:numId w:val="2"/>
        </w:numPr>
      </w:pPr>
      <w:r>
        <w:t>Justification</w:t>
      </w:r>
    </w:p>
    <w:p w:rsidR="002A2E6F" w:rsidRDefault="002A2E6F" w:rsidP="002A2E6F">
      <w:pPr>
        <w:pStyle w:val="NoSpacing"/>
        <w:numPr>
          <w:ilvl w:val="2"/>
          <w:numId w:val="2"/>
        </w:numPr>
      </w:pPr>
      <w:r>
        <w:t>A discussion Quiz on Justification</w:t>
      </w:r>
    </w:p>
    <w:p w:rsidR="00D10579" w:rsidRDefault="00D10579" w:rsidP="00D10579">
      <w:pPr>
        <w:pStyle w:val="NoSpacing"/>
        <w:numPr>
          <w:ilvl w:val="3"/>
          <w:numId w:val="2"/>
        </w:numPr>
      </w:pPr>
      <w:r>
        <w:t>God gives an individual right standing with himself by mercifully accounting him or her innocent and virtuous</w:t>
      </w:r>
    </w:p>
    <w:p w:rsidR="00D10579" w:rsidRDefault="00D10579" w:rsidP="00D10579">
      <w:pPr>
        <w:pStyle w:val="NoSpacing"/>
        <w:numPr>
          <w:ilvl w:val="3"/>
          <w:numId w:val="2"/>
        </w:numPr>
      </w:pPr>
      <w:r>
        <w:t>God gives a person right standing with himself by placing Christ’s goodness and virtue to his or her credit</w:t>
      </w:r>
    </w:p>
    <w:p w:rsidR="00D10579" w:rsidRDefault="00D10579" w:rsidP="00D10579">
      <w:pPr>
        <w:pStyle w:val="NoSpacing"/>
        <w:numPr>
          <w:ilvl w:val="3"/>
          <w:numId w:val="2"/>
        </w:numPr>
      </w:pPr>
      <w:r>
        <w:t>God accepts the believer because of the moral excellence found in Jesus Christ</w:t>
      </w:r>
    </w:p>
    <w:p w:rsidR="00D10579" w:rsidRDefault="00D10579" w:rsidP="00D10579">
      <w:pPr>
        <w:pStyle w:val="NoSpacing"/>
        <w:numPr>
          <w:ilvl w:val="3"/>
          <w:numId w:val="2"/>
        </w:numPr>
      </w:pPr>
      <w:r>
        <w:t>We receive right standing with God by faith alone</w:t>
      </w:r>
    </w:p>
    <w:p w:rsidR="00D10579" w:rsidRDefault="00D10579" w:rsidP="00D10579">
      <w:pPr>
        <w:pStyle w:val="NoSpacing"/>
        <w:numPr>
          <w:ilvl w:val="3"/>
          <w:numId w:val="2"/>
        </w:numPr>
      </w:pPr>
      <w:r>
        <w:t>We achieve right standing with God by accepting the fact that He obeyed the law perfectly  for us</w:t>
      </w:r>
    </w:p>
    <w:p w:rsidR="00D10579" w:rsidRDefault="00D10579" w:rsidP="00D10579">
      <w:pPr>
        <w:pStyle w:val="NoSpacing"/>
        <w:numPr>
          <w:ilvl w:val="3"/>
          <w:numId w:val="2"/>
        </w:numPr>
      </w:pPr>
      <w:r>
        <w:t>We follow Christ’s example because His life has given us right standing with God</w:t>
      </w:r>
    </w:p>
    <w:p w:rsidR="00D10579" w:rsidRDefault="00D10579" w:rsidP="00D10579">
      <w:pPr>
        <w:pStyle w:val="NoSpacing"/>
        <w:numPr>
          <w:ilvl w:val="3"/>
          <w:numId w:val="2"/>
        </w:numPr>
      </w:pPr>
      <w:r>
        <w:t>God first pronounces that we are good in his sight, then gives us his Spirit to make us good</w:t>
      </w:r>
    </w:p>
    <w:p w:rsidR="00D10579" w:rsidRDefault="00D10579" w:rsidP="00D10579">
      <w:pPr>
        <w:pStyle w:val="NoSpacing"/>
        <w:numPr>
          <w:ilvl w:val="3"/>
          <w:numId w:val="2"/>
        </w:numPr>
      </w:pPr>
      <w:r>
        <w:t>Christ’s intercession at God’s right hand gives us favor in the sight of God.</w:t>
      </w:r>
    </w:p>
    <w:p w:rsidR="00D10579" w:rsidRDefault="00D10579" w:rsidP="00D10579">
      <w:pPr>
        <w:pStyle w:val="NoSpacing"/>
        <w:numPr>
          <w:ilvl w:val="3"/>
          <w:numId w:val="2"/>
        </w:numPr>
      </w:pPr>
      <w:r>
        <w:t>Only by faith in the doing and dying of Christ can we fully satisfy the claims of the Ten Commandments</w:t>
      </w:r>
    </w:p>
    <w:p w:rsidR="002A2E6F" w:rsidRDefault="002A2E6F" w:rsidP="002A2E6F">
      <w:pPr>
        <w:pStyle w:val="NoSpacing"/>
        <w:numPr>
          <w:ilvl w:val="2"/>
          <w:numId w:val="2"/>
        </w:numPr>
      </w:pPr>
      <w:r>
        <w:t>Determining the meaning of Justification</w:t>
      </w:r>
    </w:p>
    <w:p w:rsidR="00D10579" w:rsidRDefault="00D10579" w:rsidP="00D10579">
      <w:pPr>
        <w:pStyle w:val="NoSpacing"/>
        <w:numPr>
          <w:ilvl w:val="3"/>
          <w:numId w:val="2"/>
        </w:numPr>
      </w:pPr>
      <w:r>
        <w:t>Means to declare righteous</w:t>
      </w:r>
    </w:p>
    <w:p w:rsidR="00D10579" w:rsidRDefault="00D10579" w:rsidP="00D10579">
      <w:pPr>
        <w:pStyle w:val="NoSpacing"/>
        <w:numPr>
          <w:ilvl w:val="3"/>
          <w:numId w:val="2"/>
        </w:numPr>
      </w:pPr>
      <w:r>
        <w:t>Judicial act/declaration</w:t>
      </w:r>
    </w:p>
    <w:p w:rsidR="002A2E6F" w:rsidRDefault="002A2E6F" w:rsidP="002A2E6F">
      <w:pPr>
        <w:pStyle w:val="NoSpacing"/>
        <w:numPr>
          <w:ilvl w:val="4"/>
          <w:numId w:val="2"/>
        </w:numPr>
      </w:pPr>
      <w:r>
        <w:t>Important Texts</w:t>
      </w:r>
    </w:p>
    <w:p w:rsidR="002A2E6F" w:rsidRDefault="002A2E6F" w:rsidP="002A2E6F">
      <w:pPr>
        <w:pStyle w:val="NoSpacing"/>
        <w:numPr>
          <w:ilvl w:val="5"/>
          <w:numId w:val="2"/>
        </w:numPr>
      </w:pPr>
      <w:r>
        <w:t>Deut. 25:1</w:t>
      </w:r>
    </w:p>
    <w:p w:rsidR="00D10579" w:rsidRDefault="003E5BA1" w:rsidP="00D10579">
      <w:pPr>
        <w:pStyle w:val="NoSpacing"/>
        <w:numPr>
          <w:ilvl w:val="6"/>
          <w:numId w:val="2"/>
        </w:numPr>
      </w:pPr>
      <w:r>
        <w:t xml:space="preserve"> To justify someone is to declare them innocent</w:t>
      </w:r>
    </w:p>
    <w:p w:rsidR="003E5BA1" w:rsidRDefault="003E5BA1" w:rsidP="00D10579">
      <w:pPr>
        <w:pStyle w:val="NoSpacing"/>
        <w:numPr>
          <w:ilvl w:val="6"/>
          <w:numId w:val="2"/>
        </w:numPr>
      </w:pPr>
      <w:r>
        <w:t>To declare free from guilt – declare righteous</w:t>
      </w:r>
    </w:p>
    <w:p w:rsidR="002A2E6F" w:rsidRDefault="002A2E6F" w:rsidP="002A2E6F">
      <w:pPr>
        <w:pStyle w:val="NoSpacing"/>
        <w:numPr>
          <w:ilvl w:val="5"/>
          <w:numId w:val="2"/>
        </w:numPr>
      </w:pPr>
      <w:r>
        <w:t>Prov. 17:15</w:t>
      </w:r>
    </w:p>
    <w:p w:rsidR="003E5BA1" w:rsidRDefault="003E5BA1" w:rsidP="003E5BA1">
      <w:pPr>
        <w:pStyle w:val="NoSpacing"/>
        <w:numPr>
          <w:ilvl w:val="6"/>
          <w:numId w:val="2"/>
        </w:numPr>
      </w:pPr>
      <w:r>
        <w:t>To justify is to acquit</w:t>
      </w:r>
    </w:p>
    <w:p w:rsidR="002A2E6F" w:rsidRDefault="002A2E6F" w:rsidP="002A2E6F">
      <w:pPr>
        <w:pStyle w:val="NoSpacing"/>
        <w:numPr>
          <w:ilvl w:val="5"/>
          <w:numId w:val="2"/>
        </w:numPr>
      </w:pPr>
      <w:r>
        <w:t>Luke 7:29</w:t>
      </w:r>
    </w:p>
    <w:p w:rsidR="003E5BA1" w:rsidRDefault="003E5BA1" w:rsidP="003E5BA1">
      <w:pPr>
        <w:pStyle w:val="NoSpacing"/>
        <w:numPr>
          <w:ilvl w:val="6"/>
          <w:numId w:val="2"/>
        </w:numPr>
      </w:pPr>
      <w:r>
        <w:t>Justified God – declared God right</w:t>
      </w:r>
    </w:p>
    <w:p w:rsidR="002A2E6F" w:rsidRDefault="002A2E6F" w:rsidP="002A2E6F">
      <w:pPr>
        <w:pStyle w:val="NoSpacing"/>
        <w:numPr>
          <w:ilvl w:val="5"/>
          <w:numId w:val="2"/>
        </w:numPr>
      </w:pPr>
      <w:r>
        <w:t>Romans 8:33</w:t>
      </w:r>
    </w:p>
    <w:p w:rsidR="003E5BA1" w:rsidRDefault="003E5BA1" w:rsidP="003E5BA1">
      <w:pPr>
        <w:pStyle w:val="NoSpacing"/>
        <w:numPr>
          <w:ilvl w:val="6"/>
          <w:numId w:val="2"/>
        </w:numPr>
      </w:pPr>
      <w:r>
        <w:t>God who justifies/condemns</w:t>
      </w:r>
    </w:p>
    <w:p w:rsidR="002A2E6F" w:rsidRDefault="002A2E6F" w:rsidP="002A2E6F">
      <w:pPr>
        <w:pStyle w:val="NoSpacing"/>
        <w:numPr>
          <w:ilvl w:val="4"/>
          <w:numId w:val="2"/>
        </w:numPr>
      </w:pPr>
      <w:r>
        <w:t>Conclusions</w:t>
      </w:r>
    </w:p>
    <w:p w:rsidR="003E5BA1" w:rsidRDefault="003E5BA1" w:rsidP="003E5BA1">
      <w:pPr>
        <w:pStyle w:val="NoSpacing"/>
        <w:numPr>
          <w:ilvl w:val="5"/>
          <w:numId w:val="2"/>
        </w:numPr>
      </w:pPr>
      <w:r>
        <w:t>Both Protestants and Roman Catholics agree with definition of Justification – to justify is to declare righteous</w:t>
      </w:r>
    </w:p>
    <w:p w:rsidR="002A2E6F" w:rsidRDefault="002A2E6F" w:rsidP="002A2E6F">
      <w:pPr>
        <w:pStyle w:val="NoSpacing"/>
        <w:numPr>
          <w:ilvl w:val="2"/>
          <w:numId w:val="2"/>
        </w:numPr>
      </w:pPr>
      <w:r>
        <w:lastRenderedPageBreak/>
        <w:t>The Roman Catholic Objection to the Reformed View</w:t>
      </w:r>
    </w:p>
    <w:p w:rsidR="002A2E6F" w:rsidRDefault="002A2E6F" w:rsidP="002A2E6F">
      <w:pPr>
        <w:pStyle w:val="NoSpacing"/>
        <w:numPr>
          <w:ilvl w:val="4"/>
          <w:numId w:val="2"/>
        </w:numPr>
      </w:pPr>
      <w:r>
        <w:t>The objection stated (cf. Dt. 25:1 and Prov. 17:15)</w:t>
      </w:r>
    </w:p>
    <w:p w:rsidR="00AB6A78" w:rsidRDefault="00AB6A78" w:rsidP="00AB6A78">
      <w:pPr>
        <w:pStyle w:val="NoSpacing"/>
        <w:numPr>
          <w:ilvl w:val="5"/>
          <w:numId w:val="2"/>
        </w:numPr>
      </w:pPr>
      <w:r>
        <w:t>If God declares someone to be righteous when they are in fact not righteous then it is defying the scripture and what God says he hates – say Roman Catholics</w:t>
      </w:r>
    </w:p>
    <w:p w:rsidR="00AB6A78" w:rsidRDefault="00AB6A78" w:rsidP="00AB6A78">
      <w:pPr>
        <w:pStyle w:val="NoSpacing"/>
        <w:numPr>
          <w:ilvl w:val="5"/>
          <w:numId w:val="2"/>
        </w:numPr>
      </w:pPr>
      <w:r>
        <w:t>Believe that it makes God a liar</w:t>
      </w:r>
    </w:p>
    <w:p w:rsidR="00AB6A78" w:rsidRDefault="00AB6A78" w:rsidP="00AB6A78">
      <w:pPr>
        <w:pStyle w:val="NoSpacing"/>
        <w:numPr>
          <w:ilvl w:val="5"/>
          <w:numId w:val="2"/>
        </w:numPr>
      </w:pPr>
      <w:r>
        <w:t>Infusion – through the sacraments we receive grace and it is infused in us and we become more Christ like</w:t>
      </w:r>
    </w:p>
    <w:p w:rsidR="002A2E6F" w:rsidRDefault="002A2E6F" w:rsidP="002A2E6F">
      <w:pPr>
        <w:pStyle w:val="NoSpacing"/>
        <w:numPr>
          <w:ilvl w:val="4"/>
          <w:numId w:val="2"/>
        </w:numPr>
      </w:pPr>
      <w:r>
        <w:t>A response to that objection</w:t>
      </w:r>
    </w:p>
    <w:p w:rsidR="00AB6A78" w:rsidRDefault="00AB6A78" w:rsidP="00AB6A78">
      <w:pPr>
        <w:pStyle w:val="NoSpacing"/>
        <w:numPr>
          <w:ilvl w:val="5"/>
          <w:numId w:val="2"/>
        </w:numPr>
      </w:pPr>
      <w:r>
        <w:t>God declares us to be righteous not what we are in our selves but what we are in Christ</w:t>
      </w:r>
    </w:p>
    <w:p w:rsidR="00AB6A78" w:rsidRDefault="00AB6A78" w:rsidP="00AB6A78">
      <w:pPr>
        <w:pStyle w:val="NoSpacing"/>
        <w:numPr>
          <w:ilvl w:val="5"/>
          <w:numId w:val="2"/>
        </w:numPr>
      </w:pPr>
      <w:r>
        <w:t xml:space="preserve">according to the Bible when we are declared to be righteous </w:t>
      </w:r>
    </w:p>
    <w:p w:rsidR="00AB6A78" w:rsidRDefault="00AB6A78" w:rsidP="00AB6A78">
      <w:pPr>
        <w:pStyle w:val="NoSpacing"/>
        <w:numPr>
          <w:ilvl w:val="5"/>
          <w:numId w:val="2"/>
        </w:numPr>
      </w:pPr>
      <w:r>
        <w:t>imputation</w:t>
      </w:r>
      <w:r w:rsidR="007C4FF1">
        <w:t>/reckoning</w:t>
      </w:r>
      <w:r>
        <w:t xml:space="preserve"> of Christ’s righteousness – What Christ has done is imputed in us and we become justified because we are being declared what we are in Christ rather than in ourselves</w:t>
      </w:r>
    </w:p>
    <w:p w:rsidR="002A2E6F" w:rsidRDefault="002A2E6F" w:rsidP="00AB6A78">
      <w:pPr>
        <w:pStyle w:val="NoSpacing"/>
        <w:numPr>
          <w:ilvl w:val="6"/>
          <w:numId w:val="2"/>
        </w:numPr>
      </w:pPr>
      <w:r>
        <w:t>Romans 3:21-28</w:t>
      </w:r>
    </w:p>
    <w:p w:rsidR="002A2E6F" w:rsidRDefault="002A2E6F" w:rsidP="00AB6A78">
      <w:pPr>
        <w:pStyle w:val="NoSpacing"/>
        <w:numPr>
          <w:ilvl w:val="6"/>
          <w:numId w:val="2"/>
        </w:numPr>
      </w:pPr>
      <w:r>
        <w:t>Romans 5:17-19</w:t>
      </w:r>
    </w:p>
    <w:p w:rsidR="002A2E6F" w:rsidRPr="007C4FF1" w:rsidRDefault="002A2E6F" w:rsidP="00AB6A78">
      <w:pPr>
        <w:pStyle w:val="NoSpacing"/>
        <w:numPr>
          <w:ilvl w:val="6"/>
          <w:numId w:val="2"/>
        </w:numPr>
      </w:pPr>
      <w:r w:rsidRPr="007C4FF1">
        <w:t>2 Corinthians 5:21</w:t>
      </w:r>
    </w:p>
    <w:p w:rsidR="002A2E6F" w:rsidRPr="007C4FF1" w:rsidRDefault="002A2E6F" w:rsidP="007C4FF1">
      <w:pPr>
        <w:pStyle w:val="NoSpacing"/>
        <w:numPr>
          <w:ilvl w:val="2"/>
          <w:numId w:val="2"/>
        </w:numPr>
      </w:pPr>
      <w:r w:rsidRPr="007C4FF1">
        <w:t>Back to the Quiz</w:t>
      </w:r>
    </w:p>
    <w:p w:rsidR="002A2E6F" w:rsidRDefault="002A2E6F" w:rsidP="002A2E6F">
      <w:pPr>
        <w:pStyle w:val="NoSpacing"/>
        <w:numPr>
          <w:ilvl w:val="2"/>
          <w:numId w:val="2"/>
        </w:numPr>
      </w:pPr>
      <w:r w:rsidRPr="007C4FF1">
        <w:t>The Westminster</w:t>
      </w:r>
      <w:r>
        <w:t xml:space="preserve"> Shorter Catechism on Justification</w:t>
      </w:r>
    </w:p>
    <w:p w:rsidR="002A2E6F" w:rsidRDefault="002A2E6F" w:rsidP="002A2E6F">
      <w:pPr>
        <w:pStyle w:val="NoSpacing"/>
        <w:numPr>
          <w:ilvl w:val="3"/>
          <w:numId w:val="2"/>
        </w:numPr>
      </w:pPr>
      <w:r>
        <w:t xml:space="preserve">Q. 33 </w:t>
      </w:r>
      <w:proofErr w:type="gramStart"/>
      <w:r>
        <w:t>What</w:t>
      </w:r>
      <w:proofErr w:type="gramEnd"/>
      <w:r>
        <w:t xml:space="preserve"> is Justification?</w:t>
      </w:r>
    </w:p>
    <w:p w:rsidR="002A2E6F" w:rsidRDefault="002A2E6F" w:rsidP="002A2E6F">
      <w:pPr>
        <w:pStyle w:val="NoSpacing"/>
        <w:numPr>
          <w:ilvl w:val="3"/>
          <w:numId w:val="2"/>
        </w:numPr>
      </w:pPr>
      <w:r>
        <w:t>Ans. “Justification is an act of God’s free grace, wherein he pardons all our sins and accepts us as righteous in his sight, only for the righteousness of Christ imputed to us and received by faith alone.”</w:t>
      </w:r>
    </w:p>
    <w:p w:rsidR="007C4FF1" w:rsidRDefault="002A2E6F" w:rsidP="007C4FF1">
      <w:pPr>
        <w:pStyle w:val="NoSpacing"/>
        <w:numPr>
          <w:ilvl w:val="0"/>
          <w:numId w:val="2"/>
        </w:numPr>
      </w:pPr>
      <w:r>
        <w:t>A Few Words on Adoption</w:t>
      </w:r>
    </w:p>
    <w:p w:rsidR="002A2E6F" w:rsidRDefault="002A2E6F" w:rsidP="002A2E6F">
      <w:pPr>
        <w:pStyle w:val="NoSpacing"/>
        <w:numPr>
          <w:ilvl w:val="2"/>
          <w:numId w:val="2"/>
        </w:numPr>
      </w:pPr>
      <w:r>
        <w:t>The Character of Adoption</w:t>
      </w:r>
    </w:p>
    <w:p w:rsidR="002A2E6F" w:rsidRDefault="002A2E6F" w:rsidP="002A2E6F">
      <w:pPr>
        <w:pStyle w:val="NoSpacing"/>
        <w:numPr>
          <w:ilvl w:val="4"/>
          <w:numId w:val="2"/>
        </w:numPr>
      </w:pPr>
      <w:r>
        <w:t>Some important passages concerning adoption</w:t>
      </w:r>
    </w:p>
    <w:p w:rsidR="002A2E6F" w:rsidRDefault="002A2E6F" w:rsidP="002A2E6F">
      <w:pPr>
        <w:pStyle w:val="NoSpacing"/>
        <w:numPr>
          <w:ilvl w:val="5"/>
          <w:numId w:val="2"/>
        </w:numPr>
      </w:pPr>
      <w:r>
        <w:t>Ephesians 1:3-6</w:t>
      </w:r>
    </w:p>
    <w:p w:rsidR="007C4FF1" w:rsidRDefault="007C4FF1" w:rsidP="007C4FF1">
      <w:pPr>
        <w:pStyle w:val="NoSpacing"/>
        <w:numPr>
          <w:ilvl w:val="6"/>
          <w:numId w:val="2"/>
        </w:numPr>
      </w:pPr>
      <w:r>
        <w:t xml:space="preserve"> Important because it reveals that adoption like justification is part of God’s purpose</w:t>
      </w:r>
    </w:p>
    <w:p w:rsidR="002A2E6F" w:rsidRDefault="002A2E6F" w:rsidP="002A2E6F">
      <w:pPr>
        <w:pStyle w:val="NoSpacing"/>
        <w:numPr>
          <w:ilvl w:val="5"/>
          <w:numId w:val="2"/>
        </w:numPr>
      </w:pPr>
      <w:r>
        <w:t>1 John 3:1</w:t>
      </w:r>
    </w:p>
    <w:p w:rsidR="007C4FF1" w:rsidRDefault="007C4FF1" w:rsidP="007C4FF1">
      <w:pPr>
        <w:pStyle w:val="NoSpacing"/>
        <w:numPr>
          <w:ilvl w:val="6"/>
          <w:numId w:val="2"/>
        </w:numPr>
      </w:pPr>
      <w:r>
        <w:t>We are children of God and the world does not know us because they do not know him</w:t>
      </w:r>
    </w:p>
    <w:p w:rsidR="007C4FF1" w:rsidRDefault="007C4FF1" w:rsidP="007C4FF1">
      <w:pPr>
        <w:pStyle w:val="NoSpacing"/>
        <w:numPr>
          <w:ilvl w:val="6"/>
          <w:numId w:val="2"/>
        </w:numPr>
      </w:pPr>
      <w:r>
        <w:t>Called the children of God – title placed upon us</w:t>
      </w:r>
    </w:p>
    <w:p w:rsidR="002A2E6F" w:rsidRDefault="002A2E6F" w:rsidP="002A2E6F">
      <w:pPr>
        <w:pStyle w:val="NoSpacing"/>
        <w:numPr>
          <w:ilvl w:val="5"/>
          <w:numId w:val="2"/>
        </w:numPr>
      </w:pPr>
      <w:r>
        <w:t>John 1:12-13</w:t>
      </w:r>
    </w:p>
    <w:p w:rsidR="007C4FF1" w:rsidRDefault="007C4FF1" w:rsidP="007C4FF1">
      <w:pPr>
        <w:pStyle w:val="NoSpacing"/>
        <w:numPr>
          <w:ilvl w:val="6"/>
          <w:numId w:val="2"/>
        </w:numPr>
      </w:pPr>
      <w:r>
        <w:t>Notion of being the children of God is applied to believers</w:t>
      </w:r>
    </w:p>
    <w:p w:rsidR="007C4FF1" w:rsidRDefault="007C4FF1" w:rsidP="007C4FF1">
      <w:pPr>
        <w:pStyle w:val="NoSpacing"/>
        <w:numPr>
          <w:ilvl w:val="6"/>
          <w:numId w:val="2"/>
        </w:numPr>
      </w:pPr>
      <w:r>
        <w:t>Not everyone is called a child of God</w:t>
      </w:r>
    </w:p>
    <w:p w:rsidR="007C4FF1" w:rsidRDefault="007C4FF1" w:rsidP="007C4FF1">
      <w:pPr>
        <w:pStyle w:val="NoSpacing"/>
        <w:numPr>
          <w:ilvl w:val="6"/>
          <w:numId w:val="2"/>
        </w:numPr>
      </w:pPr>
      <w:r>
        <w:t>Carries with it certain rights, authority and privileges</w:t>
      </w:r>
    </w:p>
    <w:p w:rsidR="007C4FF1" w:rsidRDefault="002A2E6F" w:rsidP="007C4FF1">
      <w:pPr>
        <w:pStyle w:val="NoSpacing"/>
        <w:numPr>
          <w:ilvl w:val="4"/>
          <w:numId w:val="2"/>
        </w:numPr>
      </w:pPr>
      <w:r>
        <w:t>Formulating a Definition of Adoption</w:t>
      </w:r>
    </w:p>
    <w:p w:rsidR="002A2E6F" w:rsidRDefault="002A2E6F" w:rsidP="002A2E6F">
      <w:pPr>
        <w:pStyle w:val="NoSpacing"/>
        <w:numPr>
          <w:ilvl w:val="4"/>
          <w:numId w:val="2"/>
        </w:numPr>
      </w:pPr>
      <w:r>
        <w:t>Westminster Shorter Catechism on adoption</w:t>
      </w:r>
    </w:p>
    <w:p w:rsidR="002A2E6F" w:rsidRDefault="002A2E6F" w:rsidP="002A2E6F">
      <w:pPr>
        <w:pStyle w:val="NoSpacing"/>
        <w:numPr>
          <w:ilvl w:val="5"/>
          <w:numId w:val="2"/>
        </w:numPr>
      </w:pPr>
      <w:r>
        <w:t xml:space="preserve">Q. 34 </w:t>
      </w:r>
      <w:proofErr w:type="gramStart"/>
      <w:r>
        <w:t>What</w:t>
      </w:r>
      <w:proofErr w:type="gramEnd"/>
      <w:r>
        <w:t xml:space="preserve"> is Adoption?</w:t>
      </w:r>
    </w:p>
    <w:p w:rsidR="002A2E6F" w:rsidRDefault="002A2E6F" w:rsidP="002A2E6F">
      <w:pPr>
        <w:pStyle w:val="NoSpacing"/>
        <w:numPr>
          <w:ilvl w:val="5"/>
          <w:numId w:val="2"/>
        </w:numPr>
      </w:pPr>
      <w:r>
        <w:t>Ans. Adoption is an act of God’s free grace whereby we are received into the number, and have a right to all the privileges, of the sons of God.</w:t>
      </w:r>
    </w:p>
    <w:p w:rsidR="002A2E6F" w:rsidRDefault="002A2E6F" w:rsidP="002A2E6F">
      <w:pPr>
        <w:pStyle w:val="NoSpacing"/>
        <w:numPr>
          <w:ilvl w:val="4"/>
          <w:numId w:val="2"/>
        </w:numPr>
      </w:pPr>
      <w:r>
        <w:t>Three declarations concerning adoption</w:t>
      </w:r>
    </w:p>
    <w:p w:rsidR="002A2E6F" w:rsidRDefault="007C4FF1" w:rsidP="007C4FF1">
      <w:pPr>
        <w:pStyle w:val="NoSpacing"/>
        <w:numPr>
          <w:ilvl w:val="5"/>
          <w:numId w:val="2"/>
        </w:numPr>
      </w:pPr>
      <w:r>
        <w:t>Adoption is a judicial act of God – God declares that we are sons</w:t>
      </w:r>
    </w:p>
    <w:p w:rsidR="007C4FF1" w:rsidRDefault="007C4FF1" w:rsidP="007C4FF1">
      <w:pPr>
        <w:pStyle w:val="NoSpacing"/>
        <w:numPr>
          <w:ilvl w:val="5"/>
          <w:numId w:val="2"/>
        </w:numPr>
      </w:pPr>
      <w:proofErr w:type="spellStart"/>
      <w:r>
        <w:t>Sonship</w:t>
      </w:r>
      <w:proofErr w:type="spellEnd"/>
      <w:r>
        <w:t xml:space="preserve"> belongs to those who are believers</w:t>
      </w:r>
    </w:p>
    <w:p w:rsidR="002A2E6F" w:rsidRDefault="007C4FF1" w:rsidP="007C4FF1">
      <w:pPr>
        <w:pStyle w:val="NoSpacing"/>
        <w:numPr>
          <w:ilvl w:val="5"/>
          <w:numId w:val="2"/>
        </w:numPr>
      </w:pPr>
      <w:r>
        <w:lastRenderedPageBreak/>
        <w:t xml:space="preserve">Adopted </w:t>
      </w:r>
      <w:proofErr w:type="spellStart"/>
      <w:r>
        <w:t>sonship</w:t>
      </w:r>
      <w:proofErr w:type="spellEnd"/>
      <w:r>
        <w:t xml:space="preserve"> involves certain benefits or rights not obtained through either regeneration, conversion, and justification</w:t>
      </w:r>
    </w:p>
    <w:p w:rsidR="002A2E6F" w:rsidRDefault="002A2E6F" w:rsidP="002A2E6F">
      <w:pPr>
        <w:pStyle w:val="NoSpacing"/>
        <w:numPr>
          <w:ilvl w:val="2"/>
          <w:numId w:val="2"/>
        </w:numPr>
      </w:pPr>
      <w:r>
        <w:t>The Benefits of Adoption</w:t>
      </w:r>
    </w:p>
    <w:p w:rsidR="002A2E6F" w:rsidRDefault="002A2E6F" w:rsidP="002A2E6F">
      <w:pPr>
        <w:pStyle w:val="NoSpacing"/>
        <w:numPr>
          <w:ilvl w:val="4"/>
          <w:numId w:val="2"/>
        </w:numPr>
      </w:pPr>
      <w:r>
        <w:t>Romans 8:14-30</w:t>
      </w:r>
    </w:p>
    <w:p w:rsidR="007C4FF1" w:rsidRPr="00816B8F" w:rsidRDefault="00816B8F" w:rsidP="007C4FF1">
      <w:pPr>
        <w:pStyle w:val="NoSpacing"/>
        <w:numPr>
          <w:ilvl w:val="5"/>
          <w:numId w:val="2"/>
        </w:numPr>
        <w:rPr>
          <w:sz w:val="20"/>
        </w:rPr>
      </w:pPr>
      <w:r w:rsidRPr="00816B8F">
        <w:rPr>
          <w:sz w:val="20"/>
        </w:rPr>
        <w:t>We are LED by the spirit of God</w:t>
      </w:r>
    </w:p>
    <w:p w:rsidR="00816B8F" w:rsidRPr="00816B8F" w:rsidRDefault="00816B8F" w:rsidP="007C4FF1">
      <w:pPr>
        <w:pStyle w:val="NoSpacing"/>
        <w:numPr>
          <w:ilvl w:val="5"/>
          <w:numId w:val="2"/>
        </w:numPr>
        <w:rPr>
          <w:sz w:val="20"/>
        </w:rPr>
      </w:pPr>
      <w:r w:rsidRPr="00816B8F">
        <w:rPr>
          <w:sz w:val="20"/>
        </w:rPr>
        <w:t>Means that we poses the Spirit of God</w:t>
      </w:r>
    </w:p>
    <w:p w:rsidR="00816B8F" w:rsidRPr="00816B8F" w:rsidRDefault="00816B8F" w:rsidP="007C4FF1">
      <w:pPr>
        <w:pStyle w:val="NoSpacing"/>
        <w:numPr>
          <w:ilvl w:val="5"/>
          <w:numId w:val="2"/>
        </w:numPr>
        <w:rPr>
          <w:sz w:val="20"/>
        </w:rPr>
      </w:pPr>
      <w:r w:rsidRPr="00816B8F">
        <w:rPr>
          <w:sz w:val="20"/>
        </w:rPr>
        <w:t>We are children of God</w:t>
      </w:r>
    </w:p>
    <w:p w:rsidR="00816B8F" w:rsidRPr="00816B8F" w:rsidRDefault="00816B8F" w:rsidP="007C4FF1">
      <w:pPr>
        <w:pStyle w:val="NoSpacing"/>
        <w:numPr>
          <w:ilvl w:val="5"/>
          <w:numId w:val="2"/>
        </w:numPr>
        <w:rPr>
          <w:sz w:val="20"/>
        </w:rPr>
      </w:pPr>
      <w:r w:rsidRPr="00816B8F">
        <w:rPr>
          <w:sz w:val="20"/>
        </w:rPr>
        <w:t>We can approach God personally – Call him Abba</w:t>
      </w:r>
    </w:p>
    <w:p w:rsidR="00816B8F" w:rsidRPr="00816B8F" w:rsidRDefault="00816B8F" w:rsidP="007C4FF1">
      <w:pPr>
        <w:pStyle w:val="NoSpacing"/>
        <w:numPr>
          <w:ilvl w:val="5"/>
          <w:numId w:val="2"/>
        </w:numPr>
        <w:rPr>
          <w:sz w:val="20"/>
        </w:rPr>
      </w:pPr>
      <w:r w:rsidRPr="00816B8F">
        <w:rPr>
          <w:sz w:val="20"/>
        </w:rPr>
        <w:t>Freedom from sin – context</w:t>
      </w:r>
    </w:p>
    <w:p w:rsidR="00816B8F" w:rsidRPr="00816B8F" w:rsidRDefault="00816B8F" w:rsidP="007C4FF1">
      <w:pPr>
        <w:pStyle w:val="NoSpacing"/>
        <w:numPr>
          <w:ilvl w:val="5"/>
          <w:numId w:val="2"/>
        </w:numPr>
        <w:rPr>
          <w:sz w:val="20"/>
        </w:rPr>
      </w:pPr>
      <w:r w:rsidRPr="00816B8F">
        <w:rPr>
          <w:sz w:val="20"/>
        </w:rPr>
        <w:t>Freedom from fear</w:t>
      </w:r>
    </w:p>
    <w:p w:rsidR="00816B8F" w:rsidRPr="00816B8F" w:rsidRDefault="00816B8F" w:rsidP="007C4FF1">
      <w:pPr>
        <w:pStyle w:val="NoSpacing"/>
        <w:numPr>
          <w:ilvl w:val="5"/>
          <w:numId w:val="2"/>
        </w:numPr>
        <w:rPr>
          <w:sz w:val="20"/>
        </w:rPr>
      </w:pPr>
      <w:r w:rsidRPr="00816B8F">
        <w:rPr>
          <w:sz w:val="20"/>
        </w:rPr>
        <w:t>Assurance – Spirit testifies – when adopted we have assurance with faith</w:t>
      </w:r>
    </w:p>
    <w:p w:rsidR="00816B8F" w:rsidRPr="00816B8F" w:rsidRDefault="00816B8F" w:rsidP="00816B8F">
      <w:pPr>
        <w:pStyle w:val="NoSpacing"/>
        <w:numPr>
          <w:ilvl w:val="5"/>
          <w:numId w:val="2"/>
        </w:numPr>
        <w:rPr>
          <w:sz w:val="20"/>
        </w:rPr>
      </w:pPr>
      <w:r w:rsidRPr="00816B8F">
        <w:rPr>
          <w:sz w:val="20"/>
        </w:rPr>
        <w:t>Share in his glory – we are co-heirs/inheritance</w:t>
      </w:r>
    </w:p>
    <w:p w:rsidR="00816B8F" w:rsidRPr="00816B8F" w:rsidRDefault="00816B8F" w:rsidP="00816B8F">
      <w:pPr>
        <w:pStyle w:val="NoSpacing"/>
        <w:numPr>
          <w:ilvl w:val="5"/>
          <w:numId w:val="2"/>
        </w:numPr>
        <w:rPr>
          <w:sz w:val="20"/>
        </w:rPr>
      </w:pPr>
      <w:r w:rsidRPr="00816B8F">
        <w:rPr>
          <w:sz w:val="20"/>
        </w:rPr>
        <w:t>We have great expectation</w:t>
      </w:r>
    </w:p>
    <w:p w:rsidR="00816B8F" w:rsidRPr="00816B8F" w:rsidRDefault="00816B8F" w:rsidP="00816B8F">
      <w:pPr>
        <w:pStyle w:val="NoSpacing"/>
        <w:numPr>
          <w:ilvl w:val="5"/>
          <w:numId w:val="2"/>
        </w:numPr>
        <w:rPr>
          <w:sz w:val="20"/>
        </w:rPr>
      </w:pPr>
      <w:r w:rsidRPr="00816B8F">
        <w:rPr>
          <w:sz w:val="20"/>
        </w:rPr>
        <w:t>It will be brought into the glorious freedom of the Children of God</w:t>
      </w:r>
    </w:p>
    <w:p w:rsidR="00816B8F" w:rsidRPr="00816B8F" w:rsidRDefault="00816B8F" w:rsidP="00816B8F">
      <w:pPr>
        <w:pStyle w:val="NoSpacing"/>
        <w:numPr>
          <w:ilvl w:val="5"/>
          <w:numId w:val="2"/>
        </w:numPr>
        <w:rPr>
          <w:sz w:val="20"/>
        </w:rPr>
      </w:pPr>
      <w:r w:rsidRPr="00816B8F">
        <w:rPr>
          <w:sz w:val="20"/>
        </w:rPr>
        <w:t>We have the first fruits of the Spirit</w:t>
      </w:r>
    </w:p>
    <w:p w:rsidR="00816B8F" w:rsidRPr="00816B8F" w:rsidRDefault="00816B8F" w:rsidP="00816B8F">
      <w:pPr>
        <w:pStyle w:val="NoSpacing"/>
        <w:numPr>
          <w:ilvl w:val="5"/>
          <w:numId w:val="2"/>
        </w:numPr>
        <w:rPr>
          <w:sz w:val="20"/>
        </w:rPr>
      </w:pPr>
      <w:r w:rsidRPr="00816B8F">
        <w:rPr>
          <w:sz w:val="20"/>
        </w:rPr>
        <w:t>Wait eagerly for our adoption</w:t>
      </w:r>
    </w:p>
    <w:p w:rsidR="00816B8F" w:rsidRPr="00816B8F" w:rsidRDefault="00816B8F" w:rsidP="00816B8F">
      <w:pPr>
        <w:pStyle w:val="NoSpacing"/>
        <w:numPr>
          <w:ilvl w:val="5"/>
          <w:numId w:val="2"/>
        </w:numPr>
        <w:rPr>
          <w:sz w:val="20"/>
        </w:rPr>
      </w:pPr>
      <w:r w:rsidRPr="00816B8F">
        <w:rPr>
          <w:sz w:val="20"/>
        </w:rPr>
        <w:t>Knowing we are Children of God enables us to be patient</w:t>
      </w:r>
    </w:p>
    <w:p w:rsidR="00816B8F" w:rsidRDefault="00816B8F" w:rsidP="00816B8F">
      <w:pPr>
        <w:pStyle w:val="NoSpacing"/>
        <w:numPr>
          <w:ilvl w:val="5"/>
          <w:numId w:val="2"/>
        </w:numPr>
        <w:rPr>
          <w:sz w:val="20"/>
        </w:rPr>
      </w:pPr>
      <w:r>
        <w:rPr>
          <w:sz w:val="20"/>
        </w:rPr>
        <w:t>We have confidence that God is at work in us</w:t>
      </w:r>
    </w:p>
    <w:p w:rsidR="00816B8F" w:rsidRDefault="00816B8F" w:rsidP="00816B8F">
      <w:pPr>
        <w:pStyle w:val="NoSpacing"/>
        <w:numPr>
          <w:ilvl w:val="5"/>
          <w:numId w:val="2"/>
        </w:numPr>
        <w:rPr>
          <w:sz w:val="20"/>
        </w:rPr>
      </w:pPr>
      <w:r>
        <w:rPr>
          <w:sz w:val="20"/>
        </w:rPr>
        <w:t>Jesus is the first born among many brothers</w:t>
      </w:r>
    </w:p>
    <w:p w:rsidR="00500D21" w:rsidRPr="00816B8F" w:rsidRDefault="00500D21" w:rsidP="00816B8F">
      <w:pPr>
        <w:pStyle w:val="NoSpacing"/>
        <w:numPr>
          <w:ilvl w:val="5"/>
          <w:numId w:val="2"/>
        </w:numPr>
        <w:rPr>
          <w:sz w:val="20"/>
        </w:rPr>
      </w:pPr>
      <w:r>
        <w:rPr>
          <w:sz w:val="20"/>
        </w:rPr>
        <w:t>Passage rich in this sense – when we talk about the personal relationship with God – much of what that means has to do with our adoption with God</w:t>
      </w:r>
    </w:p>
    <w:p w:rsidR="002A2E6F" w:rsidRDefault="002A2E6F" w:rsidP="002A2E6F">
      <w:pPr>
        <w:pStyle w:val="NoSpacing"/>
        <w:numPr>
          <w:ilvl w:val="4"/>
          <w:numId w:val="2"/>
        </w:numPr>
      </w:pPr>
      <w:r>
        <w:t>Hebrews 12:4-13</w:t>
      </w:r>
    </w:p>
    <w:p w:rsidR="007C4FF1" w:rsidRDefault="00500D21" w:rsidP="007C4FF1">
      <w:pPr>
        <w:pStyle w:val="NoSpacing"/>
        <w:numPr>
          <w:ilvl w:val="5"/>
          <w:numId w:val="2"/>
        </w:numPr>
      </w:pPr>
      <w:r>
        <w:t>Speak of our blessings</w:t>
      </w:r>
    </w:p>
    <w:p w:rsidR="00500D21" w:rsidRDefault="00500D21" w:rsidP="007C4FF1">
      <w:pPr>
        <w:pStyle w:val="NoSpacing"/>
        <w:numPr>
          <w:ilvl w:val="5"/>
          <w:numId w:val="2"/>
        </w:numPr>
      </w:pPr>
      <w:r>
        <w:t>Benefit of discipline – adoption</w:t>
      </w:r>
    </w:p>
    <w:p w:rsidR="00500D21" w:rsidRDefault="00500D21" w:rsidP="007C4FF1">
      <w:pPr>
        <w:pStyle w:val="NoSpacing"/>
        <w:numPr>
          <w:ilvl w:val="5"/>
          <w:numId w:val="2"/>
        </w:numPr>
      </w:pPr>
      <w:r>
        <w:t>Discipline is also the care that allows us to mature</w:t>
      </w:r>
    </w:p>
    <w:p w:rsidR="00500D21" w:rsidRDefault="00500D21" w:rsidP="007C4FF1">
      <w:pPr>
        <w:pStyle w:val="NoSpacing"/>
        <w:numPr>
          <w:ilvl w:val="5"/>
          <w:numId w:val="2"/>
        </w:numPr>
      </w:pPr>
      <w:r>
        <w:t>God disciplines us as sons so that we may grow and mature</w:t>
      </w:r>
    </w:p>
    <w:p w:rsidR="002A2E6F" w:rsidRDefault="002A2E6F" w:rsidP="002A2E6F">
      <w:pPr>
        <w:pStyle w:val="NoSpacing"/>
        <w:numPr>
          <w:ilvl w:val="4"/>
          <w:numId w:val="2"/>
        </w:numPr>
      </w:pPr>
      <w:r>
        <w:t>Conclusion: Three benefits of Adoption</w:t>
      </w:r>
    </w:p>
    <w:p w:rsidR="002A2E6F" w:rsidRDefault="002A2E6F" w:rsidP="002A2E6F">
      <w:pPr>
        <w:pStyle w:val="NoSpacing"/>
        <w:numPr>
          <w:ilvl w:val="5"/>
          <w:numId w:val="2"/>
        </w:numPr>
      </w:pPr>
      <w:r>
        <w:t xml:space="preserve"> </w:t>
      </w:r>
      <w:r w:rsidR="00C84C9B">
        <w:t>Confidence in prayer – we can speak to God as our heavenly father even though we know that God knows our needs – why ask? Because God wants us to be in that intimate relationship</w:t>
      </w:r>
    </w:p>
    <w:p w:rsidR="002A2E6F" w:rsidRDefault="002A2E6F" w:rsidP="002A2E6F">
      <w:pPr>
        <w:pStyle w:val="NoSpacing"/>
        <w:numPr>
          <w:ilvl w:val="5"/>
          <w:numId w:val="2"/>
        </w:numPr>
      </w:pPr>
      <w:r>
        <w:t xml:space="preserve"> </w:t>
      </w:r>
      <w:r w:rsidR="00C84C9B">
        <w:t>We have assurance and hope – we are errors of Christ and sons of God and nothing can take away that inheritance</w:t>
      </w:r>
    </w:p>
    <w:p w:rsidR="002A2E6F" w:rsidRDefault="002A2E6F" w:rsidP="002A2E6F">
      <w:pPr>
        <w:pStyle w:val="NoSpacing"/>
        <w:numPr>
          <w:ilvl w:val="5"/>
          <w:numId w:val="2"/>
        </w:numPr>
      </w:pPr>
      <w:r>
        <w:t xml:space="preserve"> </w:t>
      </w:r>
      <w:r w:rsidR="00C84C9B">
        <w:t>Gives us encouragement in affliction – discipline in love</w:t>
      </w:r>
    </w:p>
    <w:p w:rsidR="002A2E6F" w:rsidRDefault="002A2E6F" w:rsidP="002A2E6F">
      <w:pPr>
        <w:pStyle w:val="NoSpacing"/>
        <w:numPr>
          <w:ilvl w:val="0"/>
          <w:numId w:val="2"/>
        </w:numPr>
      </w:pPr>
      <w:r>
        <w:t>Sanctification and Good Works</w:t>
      </w:r>
    </w:p>
    <w:p w:rsidR="002A2E6F" w:rsidRDefault="002A2E6F" w:rsidP="002A2E6F">
      <w:pPr>
        <w:pStyle w:val="NoSpacing"/>
        <w:numPr>
          <w:ilvl w:val="2"/>
          <w:numId w:val="2"/>
        </w:numPr>
      </w:pPr>
      <w:r>
        <w:t>The nature and definition of sanctification</w:t>
      </w:r>
    </w:p>
    <w:p w:rsidR="004A0DBA" w:rsidRDefault="004A0DBA" w:rsidP="004A0DBA">
      <w:pPr>
        <w:pStyle w:val="NoSpacing"/>
        <w:numPr>
          <w:ilvl w:val="3"/>
          <w:numId w:val="2"/>
        </w:numPr>
      </w:pPr>
      <w:r>
        <w:t>Justification is a legal term – God declaring us to be righteous</w:t>
      </w:r>
    </w:p>
    <w:p w:rsidR="004A0DBA" w:rsidRDefault="004A0DBA" w:rsidP="004A0DBA">
      <w:pPr>
        <w:pStyle w:val="NoSpacing"/>
        <w:numPr>
          <w:ilvl w:val="3"/>
          <w:numId w:val="2"/>
        </w:numPr>
      </w:pPr>
      <w:r>
        <w:t>Sanctification is different – it evolves a process of becoming holy</w:t>
      </w:r>
    </w:p>
    <w:p w:rsidR="004A0DBA" w:rsidRDefault="004A0DBA" w:rsidP="004A0DBA">
      <w:pPr>
        <w:pStyle w:val="NoSpacing"/>
        <w:numPr>
          <w:ilvl w:val="3"/>
          <w:numId w:val="2"/>
        </w:numPr>
      </w:pPr>
      <w:r>
        <w:t>Process in which we become in fact what we are declared to be in justification</w:t>
      </w:r>
    </w:p>
    <w:p w:rsidR="004A0DBA" w:rsidRDefault="004A0DBA" w:rsidP="004A0DBA">
      <w:pPr>
        <w:pStyle w:val="NoSpacing"/>
        <w:numPr>
          <w:ilvl w:val="3"/>
          <w:numId w:val="2"/>
        </w:numPr>
      </w:pPr>
      <w:r>
        <w:t>Very broad concept that embraces the whole of our Christian life following conversion</w:t>
      </w:r>
    </w:p>
    <w:p w:rsidR="004A0DBA" w:rsidRDefault="004A0DBA" w:rsidP="004A0DBA">
      <w:pPr>
        <w:pStyle w:val="NoSpacing"/>
        <w:numPr>
          <w:ilvl w:val="2"/>
          <w:numId w:val="2"/>
        </w:numPr>
      </w:pPr>
      <w:r>
        <w:t>Heidelberg Catechism Question 2</w:t>
      </w:r>
    </w:p>
    <w:p w:rsidR="004A0DBA" w:rsidRDefault="004A0DBA" w:rsidP="004A0DBA">
      <w:pPr>
        <w:pStyle w:val="NoSpacing"/>
        <w:numPr>
          <w:ilvl w:val="3"/>
          <w:numId w:val="2"/>
        </w:numPr>
      </w:pPr>
      <w:r>
        <w:t xml:space="preserve">Q. 2. How many things are necessary for thee to know, that thou enjoying this comfort, </w:t>
      </w:r>
      <w:proofErr w:type="spellStart"/>
      <w:r>
        <w:t>mayest</w:t>
      </w:r>
      <w:proofErr w:type="spellEnd"/>
      <w:r>
        <w:t xml:space="preserve"> live and die happily?</w:t>
      </w:r>
    </w:p>
    <w:p w:rsidR="004A0DBA" w:rsidRDefault="004A0DBA" w:rsidP="004A0DBA">
      <w:pPr>
        <w:pStyle w:val="NoSpacing"/>
        <w:numPr>
          <w:ilvl w:val="3"/>
          <w:numId w:val="2"/>
        </w:numPr>
      </w:pPr>
      <w:r>
        <w:t>Ans. Three, the FIRST, how great my sin and miseries are; the SECOND, how I may be delivered from all my sins and miseries; the THIRD, how I shall express my gratitude to God for such deliverance</w:t>
      </w:r>
    </w:p>
    <w:p w:rsidR="004A0DBA" w:rsidRDefault="004A0DBA" w:rsidP="004A0DBA">
      <w:pPr>
        <w:pStyle w:val="NoSpacing"/>
        <w:numPr>
          <w:ilvl w:val="4"/>
          <w:numId w:val="2"/>
        </w:numPr>
      </w:pPr>
      <w:r>
        <w:t>Life of gratitude is sanctification</w:t>
      </w:r>
    </w:p>
    <w:p w:rsidR="008E7DF4" w:rsidRDefault="008E7DF4" w:rsidP="008E7DF4">
      <w:pPr>
        <w:pStyle w:val="NoSpacing"/>
        <w:numPr>
          <w:ilvl w:val="2"/>
          <w:numId w:val="2"/>
        </w:numPr>
      </w:pPr>
      <w:r>
        <w:t>The Doctrine of Sanctification must be seen in its Right Relationship to justification</w:t>
      </w:r>
    </w:p>
    <w:p w:rsidR="008E7DF4" w:rsidRDefault="008E7DF4" w:rsidP="008E7DF4">
      <w:pPr>
        <w:pStyle w:val="NoSpacing"/>
        <w:numPr>
          <w:ilvl w:val="4"/>
          <w:numId w:val="2"/>
        </w:numPr>
      </w:pPr>
      <w:r>
        <w:lastRenderedPageBreak/>
        <w:t>Sanctification MUST NOT BE CONFUSED with Justification</w:t>
      </w:r>
    </w:p>
    <w:p w:rsidR="008E7DF4" w:rsidRDefault="008E7DF4" w:rsidP="008E7DF4">
      <w:pPr>
        <w:pStyle w:val="NoSpacing"/>
        <w:numPr>
          <w:ilvl w:val="5"/>
          <w:numId w:val="2"/>
        </w:numPr>
      </w:pPr>
      <w:r>
        <w:t>The basis of our salvation is God’s work in Christ plus nothing</w:t>
      </w:r>
    </w:p>
    <w:p w:rsidR="008E7DF4" w:rsidRDefault="008E7DF4" w:rsidP="008E7DF4">
      <w:pPr>
        <w:pStyle w:val="NoSpacing"/>
        <w:numPr>
          <w:ilvl w:val="5"/>
          <w:numId w:val="2"/>
        </w:numPr>
      </w:pPr>
      <w:r>
        <w:t>We are saved because Christ imputed righteousness on us</w:t>
      </w:r>
    </w:p>
    <w:p w:rsidR="008E7DF4" w:rsidRDefault="008E7DF4" w:rsidP="008E7DF4">
      <w:pPr>
        <w:pStyle w:val="NoSpacing"/>
        <w:numPr>
          <w:ilvl w:val="4"/>
          <w:numId w:val="2"/>
        </w:numPr>
      </w:pPr>
      <w:r>
        <w:t>Sanctification MUST NOT BE SEPARATED from Justification</w:t>
      </w:r>
    </w:p>
    <w:p w:rsidR="008E7DF4" w:rsidRDefault="008E7DF4" w:rsidP="008E7DF4">
      <w:pPr>
        <w:pStyle w:val="NoSpacing"/>
        <w:numPr>
          <w:ilvl w:val="5"/>
          <w:numId w:val="2"/>
        </w:numPr>
      </w:pPr>
      <w:r>
        <w:t>You don’t want to drive a wedge between Justification and Sanctification – all part of salvation</w:t>
      </w:r>
    </w:p>
    <w:p w:rsidR="008E7DF4" w:rsidRDefault="008E7DF4" w:rsidP="008E7DF4">
      <w:pPr>
        <w:pStyle w:val="NoSpacing"/>
        <w:numPr>
          <w:ilvl w:val="5"/>
          <w:numId w:val="2"/>
        </w:numPr>
      </w:pPr>
      <w:r>
        <w:t>Bible makes it clear that Sanctification is the goal and purpose of justification</w:t>
      </w:r>
    </w:p>
    <w:p w:rsidR="008E7DF4" w:rsidRDefault="008E7DF4" w:rsidP="008E7DF4">
      <w:pPr>
        <w:pStyle w:val="NoSpacing"/>
        <w:numPr>
          <w:ilvl w:val="5"/>
          <w:numId w:val="2"/>
        </w:numPr>
      </w:pPr>
      <w:r>
        <w:t>True that we are saved by grace apart for the law – but the purpose of Grace is holiness and not lawless</w:t>
      </w:r>
    </w:p>
    <w:p w:rsidR="008E7DF4" w:rsidRDefault="008E7DF4" w:rsidP="008E7DF4">
      <w:pPr>
        <w:pStyle w:val="NoSpacing"/>
        <w:numPr>
          <w:ilvl w:val="2"/>
          <w:numId w:val="2"/>
        </w:numPr>
      </w:pPr>
      <w:r>
        <w:t>While Justification is the Means of Salvation, Sanctification is the Purpose of Salvation</w:t>
      </w:r>
    </w:p>
    <w:p w:rsidR="008E7DF4" w:rsidRDefault="008E7DF4" w:rsidP="008E7DF4">
      <w:pPr>
        <w:pStyle w:val="NoSpacing"/>
        <w:numPr>
          <w:ilvl w:val="4"/>
          <w:numId w:val="2"/>
        </w:numPr>
      </w:pPr>
      <w:r>
        <w:t>As affirmed by Biblical Theology</w:t>
      </w:r>
    </w:p>
    <w:p w:rsidR="00CC4D4E" w:rsidRDefault="00CC4D4E" w:rsidP="00CC4D4E">
      <w:pPr>
        <w:pStyle w:val="NoSpacing"/>
        <w:numPr>
          <w:ilvl w:val="5"/>
          <w:numId w:val="2"/>
        </w:numPr>
      </w:pPr>
      <w:r>
        <w:t>We look at the history of redemption</w:t>
      </w:r>
    </w:p>
    <w:p w:rsidR="008E7DF4" w:rsidRDefault="008E7DF4" w:rsidP="008E7DF4">
      <w:pPr>
        <w:pStyle w:val="NoSpacing"/>
        <w:numPr>
          <w:ilvl w:val="4"/>
          <w:numId w:val="2"/>
        </w:numPr>
      </w:pPr>
      <w:r>
        <w:t>As confirmed by Systematic Theology</w:t>
      </w:r>
    </w:p>
    <w:p w:rsidR="00CC4D4E" w:rsidRDefault="00CC4D4E" w:rsidP="00CC4D4E">
      <w:pPr>
        <w:pStyle w:val="NoSpacing"/>
        <w:numPr>
          <w:ilvl w:val="5"/>
          <w:numId w:val="2"/>
        </w:numPr>
      </w:pPr>
      <w:r>
        <w:t>When we realize that Salvation includes both justification and sanctification moving towards holiness</w:t>
      </w:r>
    </w:p>
    <w:p w:rsidR="00CC4D4E" w:rsidRDefault="00CC4D4E" w:rsidP="00CC4D4E">
      <w:pPr>
        <w:pStyle w:val="NoSpacing"/>
        <w:numPr>
          <w:ilvl w:val="5"/>
          <w:numId w:val="2"/>
        </w:numPr>
      </w:pPr>
      <w:r>
        <w:t>God calls us to be holy as he is holy</w:t>
      </w:r>
    </w:p>
    <w:p w:rsidR="00CC4D4E" w:rsidRDefault="00CC4D4E" w:rsidP="00CC4D4E">
      <w:pPr>
        <w:pStyle w:val="NoSpacing"/>
        <w:numPr>
          <w:ilvl w:val="5"/>
          <w:numId w:val="2"/>
        </w:numPr>
      </w:pPr>
      <w:r>
        <w:t>Starts just as soon that we are regenerated</w:t>
      </w:r>
    </w:p>
    <w:p w:rsidR="00CC4D4E" w:rsidRDefault="00CC4D4E" w:rsidP="00CC4D4E">
      <w:pPr>
        <w:pStyle w:val="NoSpacing"/>
        <w:numPr>
          <w:ilvl w:val="5"/>
          <w:numId w:val="2"/>
        </w:numPr>
      </w:pPr>
      <w:r>
        <w:t>God calls us to be sanctified – something that God does but we also do</w:t>
      </w:r>
    </w:p>
    <w:p w:rsidR="00CC4D4E" w:rsidRDefault="00CC4D4E" w:rsidP="00CC4D4E">
      <w:pPr>
        <w:pStyle w:val="NoSpacing"/>
        <w:numPr>
          <w:ilvl w:val="5"/>
          <w:numId w:val="2"/>
        </w:numPr>
      </w:pPr>
      <w:r>
        <w:t>Salvation is both God’s work and our work – God enables us to respond</w:t>
      </w:r>
    </w:p>
    <w:p w:rsidR="008E7DF4" w:rsidRDefault="008E7DF4" w:rsidP="008E7DF4">
      <w:pPr>
        <w:pStyle w:val="NoSpacing"/>
        <w:numPr>
          <w:ilvl w:val="2"/>
          <w:numId w:val="2"/>
        </w:numPr>
      </w:pPr>
      <w:r>
        <w:t>Questions for Discussion and Clarification</w:t>
      </w:r>
    </w:p>
    <w:p w:rsidR="008E7DF4" w:rsidRDefault="008E7DF4" w:rsidP="008E7DF4">
      <w:pPr>
        <w:pStyle w:val="NoSpacing"/>
        <w:numPr>
          <w:ilvl w:val="4"/>
          <w:numId w:val="2"/>
        </w:numPr>
      </w:pPr>
      <w:r>
        <w:t>Do Paul and James contradict each other?</w:t>
      </w:r>
      <w:r w:rsidR="00CC4D4E">
        <w:t xml:space="preserve"> (Gal 2:15-16 &amp; James 2:23-26)</w:t>
      </w:r>
    </w:p>
    <w:p w:rsidR="00CC4D4E" w:rsidRDefault="00CC4D4E" w:rsidP="00CC4D4E">
      <w:pPr>
        <w:pStyle w:val="NoSpacing"/>
        <w:numPr>
          <w:ilvl w:val="5"/>
          <w:numId w:val="2"/>
        </w:numPr>
      </w:pPr>
      <w:r>
        <w:t>Justification by faith and sanctification</w:t>
      </w:r>
    </w:p>
    <w:p w:rsidR="008E7DF4" w:rsidRDefault="008E7DF4" w:rsidP="008E7DF4">
      <w:pPr>
        <w:pStyle w:val="NoSpacing"/>
        <w:numPr>
          <w:ilvl w:val="4"/>
          <w:numId w:val="2"/>
        </w:numPr>
      </w:pPr>
      <w:r>
        <w:t>Are good works necessary for salvation?</w:t>
      </w:r>
    </w:p>
    <w:p w:rsidR="00CC4D4E" w:rsidRDefault="00CC4D4E" w:rsidP="00CC4D4E">
      <w:pPr>
        <w:pStyle w:val="NoSpacing"/>
        <w:numPr>
          <w:ilvl w:val="5"/>
          <w:numId w:val="2"/>
        </w:numPr>
      </w:pPr>
      <w:r>
        <w:t>Yes - Good works are not necessary as the ground of our salvation but they are necessary as the purpose of our salvation</w:t>
      </w:r>
    </w:p>
    <w:p w:rsidR="00CC4D4E" w:rsidRDefault="00CC4D4E" w:rsidP="00CC4D4E">
      <w:pPr>
        <w:pStyle w:val="NoSpacing"/>
        <w:numPr>
          <w:ilvl w:val="5"/>
          <w:numId w:val="2"/>
        </w:numPr>
      </w:pPr>
      <w:r>
        <w:t>By the ground of salvation means that which our salvation rests</w:t>
      </w:r>
    </w:p>
    <w:p w:rsidR="00CC4D4E" w:rsidRDefault="00CC4D4E" w:rsidP="00CC4D4E">
      <w:pPr>
        <w:pStyle w:val="NoSpacing"/>
        <w:numPr>
          <w:ilvl w:val="5"/>
          <w:numId w:val="2"/>
        </w:numPr>
      </w:pPr>
      <w:r>
        <w:t xml:space="preserve">We are not simply saved but saved with a purpose – declaring God’s Excellency </w:t>
      </w:r>
    </w:p>
    <w:p w:rsidR="00CC4D4E" w:rsidRDefault="00CC4D4E" w:rsidP="00CC4D4E">
      <w:pPr>
        <w:pStyle w:val="NoSpacing"/>
        <w:numPr>
          <w:ilvl w:val="5"/>
          <w:numId w:val="2"/>
        </w:numPr>
      </w:pPr>
      <w:r>
        <w:t>Paul is saying that we are saved for a purpose that we might live in holiness</w:t>
      </w:r>
    </w:p>
    <w:p w:rsidR="00CC4D4E" w:rsidRDefault="00CC4D4E" w:rsidP="00CC4D4E">
      <w:pPr>
        <w:pStyle w:val="NoSpacing"/>
        <w:numPr>
          <w:ilvl w:val="5"/>
          <w:numId w:val="2"/>
        </w:numPr>
      </w:pPr>
      <w:r>
        <w:t>James – if we are saved then we ought to do good works or  . . .</w:t>
      </w:r>
    </w:p>
    <w:p w:rsidR="00CC4D4E" w:rsidRDefault="008E7DF4" w:rsidP="00285F3E">
      <w:pPr>
        <w:pStyle w:val="NoSpacing"/>
        <w:numPr>
          <w:ilvl w:val="4"/>
          <w:numId w:val="2"/>
        </w:numPr>
      </w:pPr>
      <w:r>
        <w:t>Are good works the work of God or the work of humans?</w:t>
      </w:r>
    </w:p>
    <w:p w:rsidR="006C4F7E" w:rsidRDefault="006C4F7E" w:rsidP="006C4F7E">
      <w:pPr>
        <w:pStyle w:val="NoSpacing"/>
        <w:numPr>
          <w:ilvl w:val="0"/>
          <w:numId w:val="2"/>
        </w:numPr>
      </w:pPr>
      <w:r>
        <w:t>Perseverance</w:t>
      </w:r>
    </w:p>
    <w:p w:rsidR="006C4F7E" w:rsidRDefault="006C4F7E" w:rsidP="006C4F7E">
      <w:pPr>
        <w:pStyle w:val="NoSpacing"/>
        <w:numPr>
          <w:ilvl w:val="2"/>
          <w:numId w:val="2"/>
        </w:numPr>
      </w:pPr>
      <w:r>
        <w:t>Clarifying the concept</w:t>
      </w:r>
    </w:p>
    <w:p w:rsidR="006C4F7E" w:rsidRDefault="006C4F7E" w:rsidP="006C4F7E">
      <w:pPr>
        <w:pStyle w:val="NoSpacing"/>
        <w:numPr>
          <w:ilvl w:val="4"/>
          <w:numId w:val="2"/>
        </w:numPr>
      </w:pPr>
      <w:r>
        <w:t xml:space="preserve">Perseverance and the </w:t>
      </w:r>
      <w:proofErr w:type="spellStart"/>
      <w:r>
        <w:t>ordo</w:t>
      </w:r>
      <w:proofErr w:type="spellEnd"/>
      <w:r>
        <w:t xml:space="preserve"> </w:t>
      </w:r>
      <w:proofErr w:type="spellStart"/>
      <w:r>
        <w:t>salutis</w:t>
      </w:r>
      <w:proofErr w:type="spellEnd"/>
    </w:p>
    <w:p w:rsidR="00285F3E" w:rsidRDefault="00285F3E" w:rsidP="00285F3E">
      <w:pPr>
        <w:pStyle w:val="NoSpacing"/>
        <w:numPr>
          <w:ilvl w:val="5"/>
          <w:numId w:val="2"/>
        </w:numPr>
      </w:pPr>
      <w:r>
        <w:t>What God has begun he will complete</w:t>
      </w:r>
    </w:p>
    <w:p w:rsidR="006C4F7E" w:rsidRDefault="006C4F7E" w:rsidP="006C4F7E">
      <w:pPr>
        <w:pStyle w:val="NoSpacing"/>
        <w:numPr>
          <w:ilvl w:val="4"/>
          <w:numId w:val="2"/>
        </w:numPr>
      </w:pPr>
      <w:r>
        <w:t>Perseverance as the P in TULIP</w:t>
      </w:r>
    </w:p>
    <w:p w:rsidR="00285F3E" w:rsidRDefault="00285F3E" w:rsidP="00285F3E">
      <w:pPr>
        <w:pStyle w:val="NoSpacing"/>
        <w:numPr>
          <w:ilvl w:val="5"/>
          <w:numId w:val="2"/>
        </w:numPr>
      </w:pPr>
      <w:r>
        <w:t>If salvation is of the Lord then they will be saved</w:t>
      </w:r>
    </w:p>
    <w:p w:rsidR="006C4F7E" w:rsidRDefault="006C4F7E" w:rsidP="006C4F7E">
      <w:pPr>
        <w:pStyle w:val="NoSpacing"/>
        <w:numPr>
          <w:ilvl w:val="2"/>
          <w:numId w:val="2"/>
        </w:numPr>
      </w:pPr>
      <w:r>
        <w:t>Passages sometimes raised against Perseverance</w:t>
      </w:r>
    </w:p>
    <w:p w:rsidR="006C4F7E" w:rsidRDefault="006C4F7E" w:rsidP="006C4F7E">
      <w:pPr>
        <w:pStyle w:val="NoSpacing"/>
        <w:numPr>
          <w:ilvl w:val="3"/>
          <w:numId w:val="2"/>
        </w:numPr>
      </w:pPr>
      <w:r>
        <w:t xml:space="preserve">These verses are often raised against the doctrine of perseverance.  What do you think about their being applied in the </w:t>
      </w:r>
      <w:proofErr w:type="gramStart"/>
      <w:r>
        <w:t>way.</w:t>
      </w:r>
      <w:proofErr w:type="gramEnd"/>
      <w:r>
        <w:t xml:space="preserve">  If they do not set aside perseverance, what is this purpose?</w:t>
      </w:r>
    </w:p>
    <w:p w:rsidR="006C4F7E" w:rsidRDefault="006C4F7E" w:rsidP="006C4F7E">
      <w:pPr>
        <w:pStyle w:val="NoSpacing"/>
        <w:numPr>
          <w:ilvl w:val="4"/>
          <w:numId w:val="2"/>
        </w:numPr>
      </w:pPr>
      <w:r>
        <w:t>Matthew 10:22</w:t>
      </w:r>
    </w:p>
    <w:p w:rsidR="006C4F7E" w:rsidRDefault="006C4F7E" w:rsidP="006C4F7E">
      <w:pPr>
        <w:pStyle w:val="NoSpacing"/>
        <w:numPr>
          <w:ilvl w:val="4"/>
          <w:numId w:val="2"/>
        </w:numPr>
      </w:pPr>
      <w:r>
        <w:lastRenderedPageBreak/>
        <w:t>1 Corinthians 10:1-5</w:t>
      </w:r>
    </w:p>
    <w:p w:rsidR="006C4F7E" w:rsidRDefault="006C4F7E" w:rsidP="006C4F7E">
      <w:pPr>
        <w:pStyle w:val="NoSpacing"/>
        <w:numPr>
          <w:ilvl w:val="4"/>
          <w:numId w:val="2"/>
        </w:numPr>
      </w:pPr>
      <w:r>
        <w:t>Colossians 1:22-23</w:t>
      </w:r>
    </w:p>
    <w:p w:rsidR="006C4F7E" w:rsidRDefault="006C4F7E" w:rsidP="006C4F7E">
      <w:pPr>
        <w:pStyle w:val="NoSpacing"/>
        <w:numPr>
          <w:ilvl w:val="4"/>
          <w:numId w:val="2"/>
        </w:numPr>
      </w:pPr>
      <w:r>
        <w:t>Hebrews 2:1</w:t>
      </w:r>
    </w:p>
    <w:p w:rsidR="006C4F7E" w:rsidRDefault="006C4F7E" w:rsidP="006C4F7E">
      <w:pPr>
        <w:pStyle w:val="NoSpacing"/>
        <w:numPr>
          <w:ilvl w:val="4"/>
          <w:numId w:val="2"/>
        </w:numPr>
      </w:pPr>
      <w:r>
        <w:t>Hebrews 3:14</w:t>
      </w:r>
    </w:p>
    <w:p w:rsidR="006C4F7E" w:rsidRDefault="006C4F7E" w:rsidP="006C4F7E">
      <w:pPr>
        <w:pStyle w:val="NoSpacing"/>
        <w:numPr>
          <w:ilvl w:val="4"/>
          <w:numId w:val="2"/>
        </w:numPr>
      </w:pPr>
      <w:r>
        <w:t>Hebrews 6:4-6</w:t>
      </w:r>
    </w:p>
    <w:p w:rsidR="006C4F7E" w:rsidRDefault="006C4F7E" w:rsidP="006C4F7E">
      <w:pPr>
        <w:pStyle w:val="NoSpacing"/>
        <w:numPr>
          <w:ilvl w:val="4"/>
          <w:numId w:val="2"/>
        </w:numPr>
      </w:pPr>
      <w:r>
        <w:t>2 Peter 3:17</w:t>
      </w:r>
    </w:p>
    <w:p w:rsidR="006C4F7E" w:rsidRDefault="006C4F7E" w:rsidP="006C4F7E">
      <w:pPr>
        <w:pStyle w:val="NoSpacing"/>
        <w:numPr>
          <w:ilvl w:val="2"/>
          <w:numId w:val="2"/>
        </w:numPr>
      </w:pPr>
      <w:r>
        <w:t>A Summary of the Biblical testimony concerning perseverance (cf. Handout: Steele and Thomas, The Five points of Calvinism, pp. 56-60)</w:t>
      </w:r>
    </w:p>
    <w:p w:rsidR="006C4F7E" w:rsidRPr="002A2E6F" w:rsidRDefault="006C4F7E" w:rsidP="006C4F7E">
      <w:pPr>
        <w:pStyle w:val="NoSpacing"/>
        <w:numPr>
          <w:ilvl w:val="2"/>
          <w:numId w:val="2"/>
        </w:numPr>
      </w:pPr>
    </w:p>
    <w:sectPr w:rsidR="006C4F7E" w:rsidRPr="002A2E6F" w:rsidSect="002656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0DEB"/>
    <w:multiLevelType w:val="multilevel"/>
    <w:tmpl w:val="0409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Roman"/>
      <w:lvlText w:val="(%5)"/>
      <w:lvlJc w:val="left"/>
      <w:pPr>
        <w:ind w:left="1800" w:hanging="360"/>
      </w:pPr>
    </w:lvl>
    <w:lvl w:ilvl="5">
      <w:start w:val="1"/>
      <w:numFmt w:val="bullet"/>
      <w:lvlText w:val=""/>
      <w:lvlJc w:val="left"/>
      <w:pPr>
        <w:ind w:left="2160" w:hanging="360"/>
      </w:pPr>
      <w:rPr>
        <w:rFonts w:ascii="Symbol" w:hAnsi="Symbol" w:hint="default"/>
        <w:color w:val="auto"/>
      </w:rPr>
    </w:lvl>
    <w:lvl w:ilvl="6">
      <w:start w:val="1"/>
      <w:numFmt w:val="ordinal"/>
      <w:lvlText w:val="%7."/>
      <w:lvlJc w:val="left"/>
      <w:pPr>
        <w:ind w:left="2520" w:hanging="360"/>
      </w:pPr>
    </w:lvl>
    <w:lvl w:ilvl="7">
      <w:start w:val="1"/>
      <w:numFmt w:val="bullet"/>
      <w:lvlText w:val=""/>
      <w:lvlJc w:val="left"/>
      <w:pPr>
        <w:ind w:left="2880" w:hanging="360"/>
      </w:pPr>
      <w:rPr>
        <w:rFonts w:ascii="Symbol" w:hAnsi="Symbol" w:hint="default"/>
        <w:color w:val="auto"/>
      </w:rPr>
    </w:lvl>
    <w:lvl w:ilvl="8">
      <w:start w:val="1"/>
      <w:numFmt w:val="lowerRoman"/>
      <w:lvlText w:val="%9."/>
      <w:lvlJc w:val="left"/>
      <w:pPr>
        <w:ind w:left="3240" w:hanging="360"/>
      </w:pPr>
    </w:lvl>
  </w:abstractNum>
  <w:abstractNum w:abstractNumId="1">
    <w:nsid w:val="660E6976"/>
    <w:multiLevelType w:val="multilevel"/>
    <w:tmpl w:val="0409001D"/>
    <w:numStyleLink w:val="Style1"/>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A2E6F"/>
    <w:rsid w:val="00024EBF"/>
    <w:rsid w:val="001A16F4"/>
    <w:rsid w:val="00256D91"/>
    <w:rsid w:val="00265609"/>
    <w:rsid w:val="00285F3E"/>
    <w:rsid w:val="002A2E6F"/>
    <w:rsid w:val="003326C1"/>
    <w:rsid w:val="00332DDE"/>
    <w:rsid w:val="003E5BA1"/>
    <w:rsid w:val="00427839"/>
    <w:rsid w:val="00441B28"/>
    <w:rsid w:val="00455EFD"/>
    <w:rsid w:val="004A0DBA"/>
    <w:rsid w:val="004D04F1"/>
    <w:rsid w:val="00500D21"/>
    <w:rsid w:val="0059496D"/>
    <w:rsid w:val="006A190A"/>
    <w:rsid w:val="006C4F7E"/>
    <w:rsid w:val="007C4FF1"/>
    <w:rsid w:val="007D50E1"/>
    <w:rsid w:val="00816B8F"/>
    <w:rsid w:val="00880789"/>
    <w:rsid w:val="008E7DF4"/>
    <w:rsid w:val="00AB6A78"/>
    <w:rsid w:val="00B14487"/>
    <w:rsid w:val="00C84C9B"/>
    <w:rsid w:val="00CC4D4E"/>
    <w:rsid w:val="00D07C95"/>
    <w:rsid w:val="00D10579"/>
    <w:rsid w:val="00E1434A"/>
    <w:rsid w:val="00E24540"/>
    <w:rsid w:val="00EB5430"/>
    <w:rsid w:val="00ED4BB2"/>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1A16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Rachael"/>
    <w:uiPriority w:val="1"/>
    <w:qFormat/>
    <w:rsid w:val="004D04F1"/>
    <w:pPr>
      <w:ind w:left="0" w:firstLine="0"/>
    </w:pPr>
    <w:rPr>
      <w:rFonts w:ascii="Times New Roman" w:hAnsi="Times New Roman"/>
      <w:sz w:val="24"/>
    </w:rPr>
  </w:style>
  <w:style w:type="numbering" w:customStyle="1" w:styleId="Style1">
    <w:name w:val="Style1"/>
    <w:uiPriority w:val="99"/>
    <w:rsid w:val="0059496D"/>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1264</Words>
  <Characters>7211</Characters>
  <Application>Microsoft Office Word</Application>
  <DocSecurity>0</DocSecurity>
  <Lines>60</Lines>
  <Paragraphs>16</Paragraphs>
  <ScaleCrop>false</ScaleCrop>
  <Company/>
  <LinksUpToDate>false</LinksUpToDate>
  <CharactersWithSpaces>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dc:creator>
  <cp:lastModifiedBy>SatPra2007</cp:lastModifiedBy>
  <cp:revision>2</cp:revision>
  <dcterms:created xsi:type="dcterms:W3CDTF">2009-03-04T00:57:00Z</dcterms:created>
  <dcterms:modified xsi:type="dcterms:W3CDTF">2009-03-04T00:57:00Z</dcterms:modified>
</cp:coreProperties>
</file>